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89" w:rsidRPr="00C5304A" w:rsidRDefault="00956889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b/>
          <w:caps/>
          <w:sz w:val="10"/>
          <w:szCs w:val="30"/>
        </w:rPr>
      </w:pPr>
    </w:p>
    <w:p w:rsidR="00956889" w:rsidRDefault="00956889" w:rsidP="000A4296">
      <w:pPr>
        <w:tabs>
          <w:tab w:val="left" w:pos="9072"/>
        </w:tabs>
        <w:spacing w:after="100"/>
        <w:ind w:right="567"/>
        <w:rPr>
          <w:rFonts w:ascii="Gadugi" w:eastAsia="Malgun Gothic" w:hAnsi="Gadugi"/>
          <w:sz w:val="30"/>
          <w:szCs w:val="30"/>
        </w:rPr>
      </w:pPr>
      <w:r w:rsidRPr="007B1523">
        <w:rPr>
          <w:rFonts w:ascii="Gadugi" w:eastAsia="Malgun Gothic" w:hAnsi="Gadugi"/>
          <w:sz w:val="30"/>
          <w:szCs w:val="30"/>
        </w:rPr>
        <w:t>Konferencie biskupov Slovenska</w:t>
      </w:r>
      <w:bookmarkStart w:id="0" w:name="bookmark0"/>
    </w:p>
    <w:p w:rsidR="00956889" w:rsidRDefault="00956889" w:rsidP="00A276A5">
      <w:pPr>
        <w:tabs>
          <w:tab w:val="left" w:pos="9072"/>
        </w:tabs>
        <w:spacing w:after="100"/>
        <w:ind w:right="567"/>
        <w:jc w:val="center"/>
        <w:rPr>
          <w:rFonts w:ascii="Gadugi" w:eastAsia="Malgun Gothic" w:hAnsi="Gadugi"/>
          <w:sz w:val="30"/>
          <w:szCs w:val="30"/>
        </w:rPr>
      </w:pPr>
    </w:p>
    <w:bookmarkEnd w:id="0"/>
    <w:p w:rsidR="00956889" w:rsidRPr="00BE3408" w:rsidRDefault="00956889" w:rsidP="001D2D0F">
      <w:pPr>
        <w:pStyle w:val="Title"/>
        <w:spacing w:line="360" w:lineRule="auto"/>
        <w:jc w:val="left"/>
        <w:rPr>
          <w:rFonts w:ascii="Calibri" w:hAnsi="Calibri" w:cs="Calibri"/>
          <w:i/>
          <w:iCs w:val="0"/>
          <w:sz w:val="32"/>
          <w:szCs w:val="32"/>
        </w:rPr>
      </w:pPr>
      <w:r w:rsidRPr="007B1523">
        <w:rPr>
          <w:rFonts w:ascii="Gadugi" w:eastAsia="Malgun Gothic" w:hAnsi="Gadugi"/>
          <w:caps/>
          <w:sz w:val="30"/>
          <w:szCs w:val="30"/>
        </w:rPr>
        <w:tab/>
      </w:r>
    </w:p>
    <w:p w:rsidR="00956889" w:rsidRPr="000A4296" w:rsidRDefault="00956889" w:rsidP="00CA2533">
      <w:pPr>
        <w:autoSpaceDE w:val="0"/>
        <w:autoSpaceDN w:val="0"/>
        <w:adjustRightInd w:val="0"/>
        <w:spacing w:after="0" w:line="240" w:lineRule="auto"/>
        <w:rPr>
          <w:rFonts w:ascii="Garamond" w:hAnsi="Garamond" w:cs="Segoe UI"/>
          <w:b/>
          <w:sz w:val="28"/>
          <w:szCs w:val="28"/>
          <w:lang w:eastAsia="sk-SK"/>
        </w:rPr>
      </w:pPr>
    </w:p>
    <w:p w:rsidR="00956889" w:rsidRPr="00CA2533" w:rsidRDefault="00956889" w:rsidP="00C33E43">
      <w:pPr>
        <w:autoSpaceDE w:val="0"/>
        <w:autoSpaceDN w:val="0"/>
        <w:adjustRightInd w:val="0"/>
        <w:spacing w:after="0" w:line="240" w:lineRule="auto"/>
        <w:rPr>
          <w:rFonts w:ascii="Garamond" w:hAnsi="Garamond" w:cs="Segoe UI"/>
          <w:color w:val="FF0000"/>
          <w:sz w:val="26"/>
          <w:szCs w:val="26"/>
          <w:lang w:eastAsia="sk-SK"/>
        </w:rPr>
      </w:pPr>
    </w:p>
    <w:p w:rsidR="00956889" w:rsidRPr="000A4296" w:rsidRDefault="00956889" w:rsidP="00C33E43">
      <w:pPr>
        <w:autoSpaceDE w:val="0"/>
        <w:autoSpaceDN w:val="0"/>
        <w:adjustRightInd w:val="0"/>
        <w:spacing w:after="0" w:line="240" w:lineRule="auto"/>
        <w:rPr>
          <w:rFonts w:ascii="Garamond" w:hAnsi="Garamond" w:cs="Segoe UI"/>
          <w:b/>
          <w:sz w:val="26"/>
          <w:szCs w:val="26"/>
          <w:lang w:eastAsia="sk-SK"/>
        </w:rPr>
      </w:pPr>
    </w:p>
    <w:p w:rsidR="00956889" w:rsidRPr="000A4296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b/>
          <w:sz w:val="28"/>
          <w:szCs w:val="28"/>
          <w:lang w:eastAsia="sk-SK"/>
        </w:rPr>
      </w:pPr>
      <w:r w:rsidRPr="000A4296">
        <w:rPr>
          <w:rFonts w:ascii="Garamond" w:hAnsi="Garamond" w:cs="Segoe UI"/>
          <w:b/>
          <w:sz w:val="28"/>
          <w:szCs w:val="28"/>
          <w:lang w:eastAsia="sk-SK"/>
        </w:rPr>
        <w:t>Modlitba za pokoj v národe: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Všemohúci Bože,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>
        <w:rPr>
          <w:rFonts w:ascii="Garamond" w:hAnsi="Garamond" w:cs="Segoe UI"/>
          <w:sz w:val="28"/>
          <w:szCs w:val="28"/>
          <w:lang w:eastAsia="sk-SK"/>
        </w:rPr>
        <w:t>ty si stvoril ľudí</w:t>
      </w:r>
      <w:r w:rsidRPr="00CA2533">
        <w:rPr>
          <w:rFonts w:ascii="Garamond" w:hAnsi="Garamond" w:cs="Segoe UI"/>
          <w:sz w:val="28"/>
          <w:szCs w:val="28"/>
          <w:lang w:eastAsia="sk-SK"/>
        </w:rPr>
        <w:t>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aby v pokoji žili na Zemi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 zveľaďovali všetko, čím si naplnil ich život;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>
        <w:rPr>
          <w:rFonts w:ascii="Garamond" w:hAnsi="Garamond" w:cs="Segoe UI"/>
          <w:sz w:val="28"/>
          <w:szCs w:val="28"/>
          <w:lang w:eastAsia="sk-SK"/>
        </w:rPr>
        <w:t>všetkých si chránil pred zlom</w:t>
      </w:r>
      <w:r w:rsidRPr="00CA2533">
        <w:rPr>
          <w:rFonts w:ascii="Garamond" w:hAnsi="Garamond" w:cs="Segoe UI"/>
          <w:sz w:val="28"/>
          <w:szCs w:val="28"/>
          <w:lang w:eastAsia="sk-SK"/>
        </w:rPr>
        <w:t xml:space="preserve"> a viedol v pokoji;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vypočul si tých, čo ti s dôverou prednášali svoje prosby,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>
        <w:rPr>
          <w:rFonts w:ascii="Garamond" w:hAnsi="Garamond" w:cs="Segoe UI"/>
          <w:sz w:val="28"/>
          <w:szCs w:val="28"/>
          <w:lang w:eastAsia="sk-SK"/>
        </w:rPr>
        <w:t xml:space="preserve">a požehnával si každého, </w:t>
      </w:r>
      <w:r w:rsidRPr="00CA2533">
        <w:rPr>
          <w:rFonts w:ascii="Garamond" w:hAnsi="Garamond" w:cs="Segoe UI"/>
          <w:sz w:val="28"/>
          <w:szCs w:val="28"/>
          <w:lang w:eastAsia="sk-SK"/>
        </w:rPr>
        <w:t>kto</w:t>
      </w:r>
      <w:r>
        <w:rPr>
          <w:rFonts w:ascii="Garamond" w:hAnsi="Garamond" w:cs="Segoe UI"/>
          <w:sz w:val="28"/>
          <w:szCs w:val="28"/>
          <w:lang w:eastAsia="sk-SK"/>
        </w:rPr>
        <w:t xml:space="preserve"> v pokore žiadal o tvoju milosť</w:t>
      </w:r>
      <w:r w:rsidRPr="00CA2533">
        <w:rPr>
          <w:rFonts w:ascii="Garamond" w:hAnsi="Garamond" w:cs="Segoe UI"/>
          <w:sz w:val="28"/>
          <w:szCs w:val="28"/>
          <w:lang w:eastAsia="sk-SK"/>
        </w:rPr>
        <w:t>.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Preto ti dnes s dôverou predkladáme túto modlitbu za našu krajinu: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aby v nej vzájomný dialóg a túžba po spravodlivosti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zvíťazili nad ohováraním a korupciou;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aby naši verejní predstavitelia spojili sily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v boji so zlom a každou neprávosťou;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aby sme všetci hľadali spoločné dobro,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zastali sa najslabších, pomohli chudobným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 žili jeden pre druhého ako členovia veľkej rodiny,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ktorej pravý domov nájdeme len v tebe,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nebeský Otče.</w:t>
      </w:r>
    </w:p>
    <w:p w:rsidR="00956889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Skrze Krista, nášho Pána.</w:t>
      </w:r>
    </w:p>
    <w:p w:rsidR="00956889" w:rsidRPr="00CA2533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bookmarkStart w:id="1" w:name="_GoBack"/>
      <w:bookmarkEnd w:id="1"/>
    </w:p>
    <w:p w:rsidR="00956889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  <w:r w:rsidRPr="00CA2533">
        <w:rPr>
          <w:rFonts w:ascii="Garamond" w:hAnsi="Garamond" w:cs="Segoe UI"/>
          <w:sz w:val="28"/>
          <w:szCs w:val="28"/>
          <w:lang w:eastAsia="sk-SK"/>
        </w:rPr>
        <w:t>Amen.</w:t>
      </w:r>
    </w:p>
    <w:p w:rsidR="00956889" w:rsidRDefault="00956889" w:rsidP="00C33E43">
      <w:pPr>
        <w:autoSpaceDE w:val="0"/>
        <w:autoSpaceDN w:val="0"/>
        <w:adjustRightInd w:val="0"/>
        <w:spacing w:after="0"/>
        <w:rPr>
          <w:rFonts w:ascii="Garamond" w:hAnsi="Garamond" w:cs="Segoe UI"/>
          <w:sz w:val="28"/>
          <w:szCs w:val="28"/>
          <w:lang w:eastAsia="sk-SK"/>
        </w:rPr>
      </w:pPr>
    </w:p>
    <w:p w:rsidR="00956889" w:rsidRDefault="00956889" w:rsidP="00C33E43">
      <w:pPr>
        <w:autoSpaceDE w:val="0"/>
        <w:autoSpaceDN w:val="0"/>
        <w:adjustRightInd w:val="0"/>
        <w:spacing w:after="0" w:line="240" w:lineRule="auto"/>
        <w:rPr>
          <w:rFonts w:ascii="Gadugi" w:hAnsi="Gadugi"/>
          <w:i/>
          <w:iCs/>
          <w:color w:val="FF0000"/>
          <w:sz w:val="24"/>
          <w:szCs w:val="24"/>
        </w:rPr>
      </w:pPr>
    </w:p>
    <w:sectPr w:rsidR="00956889" w:rsidSect="001D2D0F">
      <w:headerReference w:type="default" r:id="rId7"/>
      <w:pgSz w:w="11906" w:h="16838"/>
      <w:pgMar w:top="811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89" w:rsidRDefault="00956889" w:rsidP="00406C1D">
      <w:pPr>
        <w:spacing w:after="0" w:line="240" w:lineRule="auto"/>
      </w:pPr>
      <w:r>
        <w:separator/>
      </w:r>
    </w:p>
  </w:endnote>
  <w:endnote w:type="continuationSeparator" w:id="1">
    <w:p w:rsidR="00956889" w:rsidRDefault="00956889" w:rsidP="0040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89" w:rsidRDefault="00956889" w:rsidP="00406C1D">
      <w:pPr>
        <w:spacing w:after="0" w:line="240" w:lineRule="auto"/>
      </w:pPr>
      <w:r>
        <w:separator/>
      </w:r>
    </w:p>
  </w:footnote>
  <w:footnote w:type="continuationSeparator" w:id="1">
    <w:p w:rsidR="00956889" w:rsidRDefault="00956889" w:rsidP="0040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89" w:rsidRPr="00A276A5" w:rsidRDefault="00956889" w:rsidP="00BD47CC">
    <w:pPr>
      <w:pStyle w:val="Header"/>
      <w:pBdr>
        <w:bottom w:val="single" w:sz="12" w:space="1" w:color="B80C3D"/>
      </w:pBdr>
      <w:jc w:val="right"/>
      <w:rPr>
        <w:rFonts w:ascii="Times New Roman" w:hAnsi="Times New Roman"/>
        <w:sz w:val="28"/>
        <w:szCs w:val="28"/>
      </w:rPr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2049" type="#_x0000_t75" alt="kbs.jpg" style="position:absolute;left:0;text-align:left;margin-left:-4.3pt;margin-top:4.15pt;width:66.2pt;height:97.25pt;z-index:251660288;visibility:visible">
          <v:imagedata r:id="rId1" o:title=""/>
          <w10:wrap type="square"/>
        </v:shape>
      </w:pict>
    </w:r>
  </w:p>
  <w:p w:rsidR="00956889" w:rsidRPr="00BD47CC" w:rsidRDefault="009568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6D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764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301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E88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0C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A9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A6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887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3E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AE6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B5535"/>
    <w:multiLevelType w:val="hybridMultilevel"/>
    <w:tmpl w:val="887A4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1D"/>
    <w:rsid w:val="000215FD"/>
    <w:rsid w:val="000734C1"/>
    <w:rsid w:val="000A4296"/>
    <w:rsid w:val="000C79D1"/>
    <w:rsid w:val="000E6A93"/>
    <w:rsid w:val="001C76A0"/>
    <w:rsid w:val="001D2D0F"/>
    <w:rsid w:val="001E3256"/>
    <w:rsid w:val="00222470"/>
    <w:rsid w:val="00276251"/>
    <w:rsid w:val="002A0F12"/>
    <w:rsid w:val="00326943"/>
    <w:rsid w:val="003677FF"/>
    <w:rsid w:val="003E0C1E"/>
    <w:rsid w:val="003E706B"/>
    <w:rsid w:val="00406C1D"/>
    <w:rsid w:val="00433B8F"/>
    <w:rsid w:val="00445688"/>
    <w:rsid w:val="004F69DE"/>
    <w:rsid w:val="005073A2"/>
    <w:rsid w:val="00580B40"/>
    <w:rsid w:val="005B5425"/>
    <w:rsid w:val="005C43FA"/>
    <w:rsid w:val="0063310B"/>
    <w:rsid w:val="00644D0C"/>
    <w:rsid w:val="006C4132"/>
    <w:rsid w:val="006C753E"/>
    <w:rsid w:val="006D0860"/>
    <w:rsid w:val="006E3672"/>
    <w:rsid w:val="006F35EC"/>
    <w:rsid w:val="007B1523"/>
    <w:rsid w:val="007C465A"/>
    <w:rsid w:val="00857185"/>
    <w:rsid w:val="008E2E5A"/>
    <w:rsid w:val="009008BA"/>
    <w:rsid w:val="009321CF"/>
    <w:rsid w:val="00945537"/>
    <w:rsid w:val="00956889"/>
    <w:rsid w:val="00962C66"/>
    <w:rsid w:val="00A01A3D"/>
    <w:rsid w:val="00A276A5"/>
    <w:rsid w:val="00A36F21"/>
    <w:rsid w:val="00A5174A"/>
    <w:rsid w:val="00AB6ABB"/>
    <w:rsid w:val="00AD5119"/>
    <w:rsid w:val="00AF5529"/>
    <w:rsid w:val="00B20851"/>
    <w:rsid w:val="00B44322"/>
    <w:rsid w:val="00B45878"/>
    <w:rsid w:val="00B60787"/>
    <w:rsid w:val="00B6545D"/>
    <w:rsid w:val="00B873BF"/>
    <w:rsid w:val="00BD47CC"/>
    <w:rsid w:val="00BE3408"/>
    <w:rsid w:val="00C317E1"/>
    <w:rsid w:val="00C33E43"/>
    <w:rsid w:val="00C5304A"/>
    <w:rsid w:val="00C54214"/>
    <w:rsid w:val="00CA2533"/>
    <w:rsid w:val="00CA62F7"/>
    <w:rsid w:val="00CC3D32"/>
    <w:rsid w:val="00D03E71"/>
    <w:rsid w:val="00D06AE8"/>
    <w:rsid w:val="00D207E1"/>
    <w:rsid w:val="00DB16E9"/>
    <w:rsid w:val="00EA002B"/>
    <w:rsid w:val="00EA1ADE"/>
    <w:rsid w:val="00EF3192"/>
    <w:rsid w:val="00F32F15"/>
    <w:rsid w:val="00F93F8F"/>
    <w:rsid w:val="00FC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C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6C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192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A276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DefaultParagraphFont"/>
    <w:link w:val="Zkladntext1"/>
    <w:uiPriority w:val="99"/>
    <w:locked/>
    <w:rsid w:val="00A276A5"/>
    <w:rPr>
      <w:rFonts w:ascii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A276A5"/>
    <w:rPr>
      <w:i/>
      <w:iCs/>
      <w:color w:val="000000"/>
      <w:spacing w:val="0"/>
      <w:w w:val="100"/>
      <w:position w:val="0"/>
      <w:lang w:val="sk-SK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A276A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A276A5"/>
    <w:pPr>
      <w:widowControl w:val="0"/>
      <w:shd w:val="clear" w:color="auto" w:fill="FFFFFF"/>
      <w:spacing w:after="480" w:line="264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Zkladntext1">
    <w:name w:val="Základný text1"/>
    <w:basedOn w:val="Normal"/>
    <w:link w:val="Bodytext"/>
    <w:uiPriority w:val="99"/>
    <w:rsid w:val="00A276A5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al"/>
    <w:link w:val="Bodytext2"/>
    <w:uiPriority w:val="99"/>
    <w:rsid w:val="00A276A5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="Times New Roman" w:hAnsi="Times New Roman"/>
      <w:i/>
      <w:iCs/>
    </w:rPr>
  </w:style>
  <w:style w:type="paragraph" w:styleId="ListParagraph">
    <w:name w:val="List Paragraph"/>
    <w:basedOn w:val="Normal"/>
    <w:uiPriority w:val="99"/>
    <w:qFormat/>
    <w:rsid w:val="005073A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B45878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45878"/>
    <w:rPr>
      <w:rFonts w:ascii="Times New Roman" w:hAnsi="Times New Roman" w:cs="Times New Roman"/>
      <w:b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120</Words>
  <Characters>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PASTIERSKY LIST</dc:title>
  <dc:subject/>
  <dc:creator>Lukáš Uváčik</dc:creator>
  <cp:keywords/>
  <dc:description/>
  <cp:lastModifiedBy>j</cp:lastModifiedBy>
  <cp:revision>3</cp:revision>
  <cp:lastPrinted>2023-08-24T14:13:00Z</cp:lastPrinted>
  <dcterms:created xsi:type="dcterms:W3CDTF">2024-05-17T07:55:00Z</dcterms:created>
  <dcterms:modified xsi:type="dcterms:W3CDTF">2024-05-26T19:56:00Z</dcterms:modified>
</cp:coreProperties>
</file>